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6745"/>
        <w:gridCol w:w="1185"/>
        <w:gridCol w:w="2014"/>
      </w:tblGrid>
      <w:tr w:rsidR="00206BEE" w:rsidRPr="00E10E23" w14:paraId="776EF1A3" w14:textId="77777777" w:rsidTr="00334A19">
        <w:trPr>
          <w:trHeight w:val="450"/>
          <w:jc w:val="center"/>
        </w:trPr>
        <w:tc>
          <w:tcPr>
            <w:tcW w:w="6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852BDA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التحقق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62F04719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الدرجة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6E4827E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الملاحظات</w:t>
            </w:r>
          </w:p>
        </w:tc>
      </w:tr>
      <w:tr w:rsidR="00206BEE" w:rsidRPr="00E10E23" w14:paraId="0FD9B215" w14:textId="77777777" w:rsidTr="00334A19">
        <w:trPr>
          <w:trHeight w:val="450"/>
          <w:jc w:val="center"/>
        </w:trPr>
        <w:tc>
          <w:tcPr>
            <w:tcW w:w="6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39008F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D76204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D7F4DD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</w:tr>
      <w:tr w:rsidR="00206BEE" w:rsidRPr="00E10E23" w14:paraId="48E423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8368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 مستوى النظافة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3F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3A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B19B70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923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 هل أسطح العمل والأرفف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4A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6A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D9BF07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26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 هل الجدران، والأرضيات، والأسقف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B7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12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B52FFD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DD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 هل يتم تنظيف المعدات، والأواني الفخارية والأواني جيدًا بعد استخدامها؟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F1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5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935F8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D4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 هل المغاسل ومصارف المياه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E0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8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288A1D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5F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 هل يتم تنفيذ عمليات التنظيف العميق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FB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98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7B53F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A5B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التخلص من النفايات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44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1A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8EED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207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 هل يتم إفراغ عبوات الطعام المستخدم في مكافحة الآفات والحشرات وغيره من منتجات مكافحة الآفات والحشرات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69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CD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7CBA28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BD2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 هل يتم التخلص من زيت الطهي والدهن المستخدم في مكافحة الآفات والحشرات بشكل صحيح؟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15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4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1CC4C2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94D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نظافة الأطعمة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1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59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E12A4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59E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 هل يتم تخزين الأطعمة المطبوخة وإعدادها بشكل منفصل عن الأطعمة النيئة؟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3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5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61489F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4E5" w14:textId="5190D34E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9 هل الثلاجات والمجمدات نظيفة وهل تعمل بشكل صحيح؟ (يجب أن تكون درجة حرارة المجمدة -18 درجة مئوية أو أقل)؟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A1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47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67D26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4C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 هل يرتدي الموظفون معدات الحماية الشخصية؟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ED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D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115920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9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11 هل يتم تعقيم الخضراوات النيئة قبل تقديمها؟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28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1F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34F0DC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A89" w14:textId="77777777" w:rsidR="00206BEE" w:rsidRPr="00E10E23" w:rsidRDefault="00206BEE" w:rsidP="00334A19">
            <w:pPr>
              <w:bidi/>
              <w:rPr>
                <w:rFonts w:cs="Arial"/>
              </w:rPr>
            </w:pPr>
            <w:r w:rsidRPr="00E10E23">
              <w:rPr>
                <w:rFonts w:cs="Arial"/>
                <w:rtl/>
                <w:lang w:eastAsia="ar"/>
              </w:rPr>
              <w:t xml:space="preserve">12 هل تساهم طريقة تخزين المواد الكيميائية في الوقاية من التلوث؟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B5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0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E139B0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DD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وضع الملصقات التعريفية وإمكانية التتبع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E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F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28037E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B81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13 هل تحمل المواد القابلة للتلف الموجودة في المخزن ملصقات تعريفية واضحة تتضمن الاسم وتاريخ الشراء وتاريخ الاستخدام؟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A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7A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81E73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B0B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8A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A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7FEFC8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0B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14 هل جميع أماكن التخزين نظيفة ومرتبة، وهل يتم تخزين المنتجات الغذائية بعيدًا عن الأرض وأسطح الجدران؟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58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0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342CC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9B8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15 هل جميع العبوات بحالة جيدة؟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2D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5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810A2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E2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 هل يتم تخزين المواد الكيميائية ومنتجات التنظيف بعيدًا عن أماكن تخزين الطعام؟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4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3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FCEC76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A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 هل مناطق التخزين خالية من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C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81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D2565C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2F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مكافحة الآفات والحشرات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7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0C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1C611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629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 هل يتم تفقد المطبخ ومناطق التخزين بشكل منتظم للكشف عن تفشي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39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4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9D407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19 هل تعمل أجهزة قتل الذباب الكهربائية بشكل جيد وهل تتم صيانتها بانتظام؟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5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EF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B2D35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F7CB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المواد الكيماوية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E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BB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128498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D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20 هل تحمل جميع المواد الكيميائية ملصقات تعريفية واضحة؟ (على سبيل المثال، مواد التنظيف والمطهرات والمنظفات ومبيدات الآفات والحشرات)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D2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9B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4D5513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EE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الإسعافات الأولية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A5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3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EED63A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8F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21 هل تحمل صناديق الإسعافات الأولية ملصقات تعريفية واضحة، وهل هي صالحة للاستخدام ومجهزة بالكامل؟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26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0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70C73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FFD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الإجراءات والتدابير الاحترازية لمكافحة الحرائق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7F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C2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0F9DB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72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22 هل يتم توفير طفايات الحريق واختبارها سنويًا؟ (تحقق من تاريخ الاختبار الأخير على الملصق)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1E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BC3819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8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23 هل يتم توفير بطانيات إخماد الحريق وفحصها سنويًا؟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9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D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1BFA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41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24 هل مخارج الطوارئ ومسارات الهروب خالية من العوائق؟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29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2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3BFF3E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F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25 هل يتم اتباع قواعد "عدم التدخين"؟ (ابحث عن أعقاب السجائر)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CC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4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3F5FABC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A3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إجمالي التصنيفات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F25" w14:textId="77777777" w:rsidR="00206BEE" w:rsidRPr="00E10E23" w:rsidRDefault="00206BEE" w:rsidP="00334A19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5E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0055909" w14:textId="77777777" w:rsidTr="00334A19">
        <w:trPr>
          <w:trHeight w:val="215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EA0F5DF" w14:textId="6729AD25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1 (بحاجة لتحسين</w:t>
            </w:r>
            <w:r w:rsidR="00D1733B">
              <w:rPr>
                <w:rFonts w:cs="Arial"/>
                <w:b/>
                <w:bCs/>
                <w:lang w:eastAsia="ar"/>
              </w:rPr>
              <w:t>(</w:t>
            </w: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2 (متوسط) 3 (مرضٍ) 4 (ممتاز)</w:t>
            </w:r>
          </w:p>
        </w:tc>
      </w:tr>
    </w:tbl>
    <w:p w14:paraId="3BF07632" w14:textId="589B9FE7" w:rsidR="00206BEE" w:rsidRDefault="00206BEE" w:rsidP="00563595">
      <w:pPr>
        <w:bidi/>
        <w:rPr>
          <w:szCs w:val="24"/>
        </w:rPr>
      </w:pPr>
    </w:p>
    <w:p w14:paraId="50F22B7F" w14:textId="77777777" w:rsidR="00206BEE" w:rsidRPr="00206BEE" w:rsidRDefault="00206BEE" w:rsidP="00206BEE">
      <w:pPr>
        <w:bidi/>
        <w:rPr>
          <w:szCs w:val="24"/>
        </w:rPr>
      </w:pPr>
    </w:p>
    <w:p w14:paraId="655242C6" w14:textId="757B7715" w:rsidR="00206BEE" w:rsidRDefault="00206BEE" w:rsidP="00563595">
      <w:pPr>
        <w:bidi/>
        <w:rPr>
          <w:szCs w:val="24"/>
        </w:rPr>
      </w:pPr>
    </w:p>
    <w:p w14:paraId="71147575" w14:textId="38EAF7E0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32B1" w14:textId="77777777" w:rsidR="00E27C03" w:rsidRDefault="00E27C03">
      <w:r>
        <w:separator/>
      </w:r>
    </w:p>
    <w:p w14:paraId="684C99A6" w14:textId="77777777" w:rsidR="00E27C03" w:rsidRDefault="00E27C03"/>
  </w:endnote>
  <w:endnote w:type="continuationSeparator" w:id="0">
    <w:p w14:paraId="2BB53682" w14:textId="77777777" w:rsidR="00E27C03" w:rsidRDefault="00E27C03">
      <w:r>
        <w:continuationSeparator/>
      </w:r>
    </w:p>
    <w:p w14:paraId="61F8E846" w14:textId="77777777" w:rsidR="00E27C03" w:rsidRDefault="00E27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1DA7301E" w:rsidR="009210BF" w:rsidRDefault="00E27C03" w:rsidP="004E67E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40A43">
          <w:rPr>
            <w:sz w:val="16"/>
            <w:szCs w:val="16"/>
            <w:lang w:val="en-AU"/>
          </w:rPr>
          <w:t>EOM-ZM0-TP-000170</w:t>
        </w:r>
        <w:r w:rsidR="002A10E5">
          <w:rPr>
            <w:sz w:val="16"/>
            <w:szCs w:val="16"/>
            <w:lang w:val="en-AU"/>
          </w:rPr>
          <w:t>-AR</w:t>
        </w:r>
        <w:r w:rsidR="00840A43">
          <w:rPr>
            <w:sz w:val="16"/>
            <w:szCs w:val="16"/>
            <w:lang w:val="en-AU"/>
          </w:rPr>
          <w:t xml:space="preserve"> Rev 00</w:t>
        </w:r>
        <w:r w:rsidR="002A10E5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E67E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E67E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91DC" w14:textId="77777777" w:rsidR="00E27C03" w:rsidRDefault="00E27C03">
      <w:r>
        <w:separator/>
      </w:r>
    </w:p>
    <w:p w14:paraId="1C966F7A" w14:textId="77777777" w:rsidR="00E27C03" w:rsidRDefault="00E27C03"/>
  </w:footnote>
  <w:footnote w:type="continuationSeparator" w:id="0">
    <w:p w14:paraId="65F4A948" w14:textId="77777777" w:rsidR="00E27C03" w:rsidRDefault="00E27C03">
      <w:r>
        <w:continuationSeparator/>
      </w:r>
    </w:p>
    <w:p w14:paraId="760F240B" w14:textId="77777777" w:rsidR="00E27C03" w:rsidRDefault="00E27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6845"/>
    </w:tblGrid>
    <w:tr w:rsidR="009210BF" w14:paraId="55B15A60" w14:textId="77777777" w:rsidTr="00D72609">
      <w:trPr>
        <w:trHeight w:val="571"/>
      </w:trPr>
      <w:tc>
        <w:tcPr>
          <w:tcW w:w="997" w:type="dxa"/>
        </w:tcPr>
        <w:p w14:paraId="01975BF5" w14:textId="499DAEE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173F518A" w:rsidR="009210BF" w:rsidRPr="006A25F8" w:rsidRDefault="00136AD6" w:rsidP="004E67EC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36AD6">
            <w:rPr>
              <w:kern w:val="32"/>
              <w:sz w:val="24"/>
              <w:szCs w:val="24"/>
              <w:rtl/>
              <w:lang w:eastAsia="ar"/>
            </w:rPr>
            <w:t xml:space="preserve">قائمة تدقيق خدمات التموين </w:t>
          </w:r>
          <w:r w:rsidR="006B372F">
            <w:rPr>
              <w:rFonts w:hint="cs"/>
              <w:kern w:val="32"/>
              <w:sz w:val="24"/>
              <w:szCs w:val="24"/>
              <w:rtl/>
              <w:lang w:eastAsia="ar"/>
            </w:rPr>
            <w:t>للم</w:t>
          </w:r>
          <w:r w:rsidR="004E67EC">
            <w:rPr>
              <w:rFonts w:hint="cs"/>
              <w:kern w:val="32"/>
              <w:sz w:val="24"/>
              <w:szCs w:val="24"/>
              <w:rtl/>
              <w:lang w:eastAsia="ar"/>
            </w:rPr>
            <w:t>نشآت البلدية</w:t>
          </w:r>
        </w:p>
      </w:tc>
    </w:tr>
  </w:tbl>
  <w:p w14:paraId="0FE4F66F" w14:textId="7327DEF1" w:rsidR="009210BF" w:rsidRPr="00C742B2" w:rsidRDefault="00C742B2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F0EF96" wp14:editId="616EFBAA">
          <wp:simplePos x="0" y="0"/>
          <wp:positionH relativeFrom="column">
            <wp:posOffset>-367030</wp:posOffset>
          </wp:positionH>
          <wp:positionV relativeFrom="paragraph">
            <wp:posOffset>-619760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E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5FA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6BEE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7AE8"/>
    <w:rsid w:val="002A0197"/>
    <w:rsid w:val="002A10E5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2E67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67EC"/>
    <w:rsid w:val="004E72AC"/>
    <w:rsid w:val="004F02AE"/>
    <w:rsid w:val="004F0C3F"/>
    <w:rsid w:val="004F0C63"/>
    <w:rsid w:val="004F3981"/>
    <w:rsid w:val="004F612E"/>
    <w:rsid w:val="004F6D3B"/>
    <w:rsid w:val="00500D12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372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0A43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51D8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4A99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6CA1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42B2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3E39"/>
    <w:rsid w:val="00D1419E"/>
    <w:rsid w:val="00D14FE1"/>
    <w:rsid w:val="00D156CC"/>
    <w:rsid w:val="00D1733B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2609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09D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27C03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9A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38DD4-75BD-4EEA-9ED2-DEC6D1F67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AF0F3-2CA0-426C-B4DD-FFE5FCD43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EOM-ZM0-TP-000170-AR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2021-06-01T08:28:00Z</dcterms:created>
  <dcterms:modified xsi:type="dcterms:W3CDTF">2021-12-22T08:18:00Z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